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8F" w:rsidRDefault="00362210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362210">
        <w:rPr>
          <w:rFonts w:ascii="Times New Roman" w:hAnsi="Times New Roman" w:cs="Times New Roman"/>
          <w:b/>
          <w:sz w:val="32"/>
          <w:szCs w:val="36"/>
        </w:rPr>
        <w:t>с 16-22 октября Неделя профилактики остеопороза (в честь Всемирного дня борьбы с остеопорозом 20 октября)</w:t>
      </w:r>
    </w:p>
    <w:p w:rsidR="00E0538F" w:rsidRDefault="00E0538F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0538F" w:rsidRDefault="00362210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14D88810" wp14:editId="44FD8121">
            <wp:extent cx="2514600" cy="2333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554" t="12673" r="35538" b="19835"/>
                    <a:stretch/>
                  </pic:blipFill>
                  <pic:spPr bwMode="auto">
                    <a:xfrm>
                      <a:off x="0" y="0"/>
                      <a:ext cx="2516909" cy="233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10" w:rsidRDefault="00362210" w:rsidP="00E0538F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Остеопороз – заболевание опорно-двигательного аппарата человека, поражающее все кости скелета. В процессе болезни скелет человека становится более хрупким, а вероятность переломов значительно возрастает.</w:t>
      </w: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inline distT="0" distB="0" distL="0" distR="0" wp14:anchorId="1FFF1EE8" wp14:editId="7E764267">
            <wp:extent cx="4434052" cy="40005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384" t="14325" r="43751" b="29752"/>
                    <a:stretch/>
                  </pic:blipFill>
                  <pic:spPr bwMode="auto">
                    <a:xfrm>
                      <a:off x="0" y="0"/>
                      <a:ext cx="4438124" cy="400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28"/>
          <w:szCs w:val="36"/>
        </w:rPr>
      </w:pP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  </w:t>
      </w:r>
      <w:r w:rsidRPr="00362210">
        <w:rPr>
          <w:rFonts w:ascii="Times New Roman" w:hAnsi="Times New Roman" w:cs="Times New Roman"/>
          <w:sz w:val="28"/>
          <w:szCs w:val="36"/>
        </w:rPr>
        <w:t>Заболеванию больше всего подвержены женщины пожилого возраста.</w:t>
      </w: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Своевременная профилактика остеопороза способна предотвратить развитие болезни и сохранить здоровье костей.</w:t>
      </w: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28"/>
          <w:szCs w:val="36"/>
        </w:rPr>
      </w:pP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901EB6F" wp14:editId="5CA88CA9">
            <wp:extent cx="5181600" cy="335017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920" t="35537" r="43130" b="23141"/>
                    <a:stretch/>
                  </pic:blipFill>
                  <pic:spPr bwMode="auto">
                    <a:xfrm>
                      <a:off x="0" y="0"/>
                      <a:ext cx="5186358" cy="335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28"/>
          <w:szCs w:val="36"/>
        </w:rPr>
      </w:pPr>
    </w:p>
    <w:p w:rsidR="00362210" w:rsidRDefault="00362210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noProof/>
          <w:lang w:eastAsia="ru-RU"/>
        </w:rPr>
        <w:drawing>
          <wp:inline distT="0" distB="0" distL="0" distR="0" wp14:anchorId="546DB366" wp14:editId="2FF32219">
            <wp:extent cx="5124450" cy="13593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74" t="30048" r="44503" b="53719"/>
                    <a:stretch/>
                  </pic:blipFill>
                  <pic:spPr bwMode="auto">
                    <a:xfrm>
                      <a:off x="0" y="0"/>
                      <a:ext cx="5137002" cy="136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</w:p>
    <w:p w:rsidR="005B0D4E" w:rsidRDefault="005B0D4E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b/>
          <w:sz w:val="28"/>
          <w:szCs w:val="36"/>
        </w:rPr>
      </w:pP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b/>
          <w:sz w:val="28"/>
          <w:szCs w:val="36"/>
        </w:rPr>
      </w:pPr>
      <w:r w:rsidRPr="00362210">
        <w:rPr>
          <w:rFonts w:ascii="Times New Roman" w:hAnsi="Times New Roman" w:cs="Times New Roman"/>
          <w:b/>
          <w:sz w:val="28"/>
          <w:szCs w:val="36"/>
        </w:rPr>
        <w:t>Для профилактики остеопороза необходимо:</w:t>
      </w: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увеличить потребление продуктов, богатых кальцием (при необходимости, кальциевых таблеток)</w:t>
      </w:r>
      <w:bookmarkStart w:id="0" w:name="_GoBack"/>
      <w:bookmarkEnd w:id="0"/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потребление витамина</w:t>
      </w:r>
      <w:proofErr w:type="gramStart"/>
      <w:r w:rsidRPr="00362210">
        <w:rPr>
          <w:rFonts w:ascii="Times New Roman" w:hAnsi="Times New Roman" w:cs="Times New Roman"/>
          <w:sz w:val="28"/>
          <w:szCs w:val="36"/>
        </w:rPr>
        <w:t xml:space="preserve"> Д</w:t>
      </w:r>
      <w:proofErr w:type="gramEnd"/>
      <w:r w:rsidRPr="00362210">
        <w:rPr>
          <w:rFonts w:ascii="Times New Roman" w:hAnsi="Times New Roman" w:cs="Times New Roman"/>
          <w:sz w:val="28"/>
          <w:szCs w:val="36"/>
        </w:rPr>
        <w:t xml:space="preserve"> (пребывание на солнце, продукты, богатые витамином Д, витамин Д в растворе)</w:t>
      </w: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адекватная физическая активность (ходьба, «скандинавская» ходьба», гимнастика)</w:t>
      </w: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отказ от курения и алкоголя</w:t>
      </w: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ограничение кофе (до 2 чашек в день)</w:t>
      </w: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поддерживать нормальную массу тела</w:t>
      </w:r>
    </w:p>
    <w:p w:rsidR="00362210" w:rsidRPr="00362210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больше употреблять овощей и фруктов (более 500 г в день)</w:t>
      </w:r>
    </w:p>
    <w:p w:rsidR="00362210" w:rsidRPr="00E0538F" w:rsidRDefault="00362210" w:rsidP="00362210">
      <w:pPr>
        <w:shd w:val="clear" w:color="auto" w:fill="FFFFFF"/>
        <w:spacing w:after="0" w:line="360" w:lineRule="atLeast"/>
        <w:ind w:left="720"/>
        <w:rPr>
          <w:rFonts w:ascii="Times New Roman" w:hAnsi="Times New Roman" w:cs="Times New Roman"/>
          <w:sz w:val="28"/>
          <w:szCs w:val="36"/>
        </w:rPr>
      </w:pPr>
      <w:r w:rsidRPr="00362210">
        <w:rPr>
          <w:rFonts w:ascii="Times New Roman" w:hAnsi="Times New Roman" w:cs="Times New Roman"/>
          <w:sz w:val="28"/>
          <w:szCs w:val="36"/>
        </w:rPr>
        <w:t>- избегать падений.</w:t>
      </w:r>
    </w:p>
    <w:sectPr w:rsidR="00362210" w:rsidRPr="00E0538F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C68B7"/>
    <w:rsid w:val="001F4A12"/>
    <w:rsid w:val="002D61A8"/>
    <w:rsid w:val="00362210"/>
    <w:rsid w:val="004454F3"/>
    <w:rsid w:val="00583108"/>
    <w:rsid w:val="005B0D4E"/>
    <w:rsid w:val="00776EE8"/>
    <w:rsid w:val="009A37E7"/>
    <w:rsid w:val="00A43705"/>
    <w:rsid w:val="00D6741E"/>
    <w:rsid w:val="00E0538F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11</cp:revision>
  <dcterms:created xsi:type="dcterms:W3CDTF">2023-06-09T06:20:00Z</dcterms:created>
  <dcterms:modified xsi:type="dcterms:W3CDTF">2023-11-01T06:00:00Z</dcterms:modified>
</cp:coreProperties>
</file>